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E9" w:rsidRPr="00B32282" w:rsidRDefault="006918B9" w:rsidP="00A61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82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2556E2" w:rsidRPr="00B32282">
        <w:rPr>
          <w:rFonts w:ascii="Times New Roman" w:hAnsi="Times New Roman" w:cs="Times New Roman"/>
          <w:b/>
          <w:sz w:val="24"/>
          <w:szCs w:val="24"/>
        </w:rPr>
        <w:t>о прохождении курсов</w:t>
      </w:r>
      <w:r w:rsidR="002556E2" w:rsidRPr="00B3228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повышения квалификации учителями</w:t>
      </w:r>
      <w:r w:rsidR="002458E9" w:rsidRPr="00B32282">
        <w:rPr>
          <w:rFonts w:ascii="Times New Roman" w:eastAsia="Times New Roman" w:hAnsi="Times New Roman" w:cs="Times New Roman"/>
          <w:b/>
          <w:sz w:val="24"/>
          <w:szCs w:val="24"/>
        </w:rPr>
        <w:t xml:space="preserve"> МАОУ «</w:t>
      </w:r>
      <w:proofErr w:type="spellStart"/>
      <w:r w:rsidR="002458E9" w:rsidRPr="00B32282">
        <w:rPr>
          <w:rFonts w:ascii="Times New Roman" w:eastAsia="Times New Roman" w:hAnsi="Times New Roman" w:cs="Times New Roman"/>
          <w:b/>
          <w:sz w:val="24"/>
          <w:szCs w:val="24"/>
        </w:rPr>
        <w:t>Бургуйская</w:t>
      </w:r>
      <w:proofErr w:type="spellEnd"/>
      <w:r w:rsidR="002458E9" w:rsidRPr="00B3228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  <w:r w:rsidR="002556E2" w:rsidRPr="00B3228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6918B9" w:rsidRPr="00B32282" w:rsidRDefault="002556E2" w:rsidP="00A61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82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участвующими в реализации учебного плана основной образовательной программы </w:t>
      </w:r>
      <w:r w:rsidR="001170E2" w:rsidRPr="00B32282">
        <w:rPr>
          <w:rFonts w:ascii="Times New Roman" w:eastAsia="Times New Roman" w:hAnsi="Times New Roman" w:cs="Times New Roman"/>
          <w:b/>
          <w:sz w:val="24"/>
          <w:szCs w:val="24"/>
        </w:rPr>
        <w:t>НОО, ООО, СОО</w:t>
      </w:r>
    </w:p>
    <w:p w:rsidR="002458E9" w:rsidRPr="00A61580" w:rsidRDefault="002458E9" w:rsidP="00A61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24" w:type="pct"/>
        <w:tblLook w:val="04A0" w:firstRow="1" w:lastRow="0" w:firstColumn="1" w:lastColumn="0" w:noHBand="0" w:noVBand="1"/>
      </w:tblPr>
      <w:tblGrid>
        <w:gridCol w:w="456"/>
        <w:gridCol w:w="1777"/>
        <w:gridCol w:w="1892"/>
        <w:gridCol w:w="1487"/>
        <w:gridCol w:w="2240"/>
        <w:gridCol w:w="2240"/>
        <w:gridCol w:w="1770"/>
        <w:gridCol w:w="1401"/>
        <w:gridCol w:w="784"/>
      </w:tblGrid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Ступень образования</w:t>
            </w: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Организация, место проведения</w:t>
            </w: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Данзанова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«Начальное литературное образование. Педагогическое проектирование современного урока литературного чтения с использованием электронного обучения и дистанционных образовательных технологий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  <w:p w:rsidR="00925C2B" w:rsidRPr="00A61580" w:rsidRDefault="00925C2B" w:rsidP="00B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31.05.2021-19.06.2021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«Актуальные направления реализации новых ФГОС в процессе преподавания предметной области «Родной язык и родная литература»</w:t>
            </w:r>
          </w:p>
        </w:tc>
        <w:tc>
          <w:tcPr>
            <w:tcW w:w="785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ФГБОУ ВО «БГУ им. Д.Банзарова»</w:t>
            </w:r>
          </w:p>
        </w:tc>
        <w:tc>
          <w:tcPr>
            <w:tcW w:w="620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491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01.04.2022г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обновлённых ФГОС НОО, ФГОС ООО и условия их реализации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  <w:p w:rsidR="00925C2B" w:rsidRPr="00A61580" w:rsidRDefault="00925C2B" w:rsidP="00B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14.11.2022-15.11.2022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образования: современные вызовы и тренды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01.03.2022-12.03.2022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«Деятельность советника директора школы по воспитанию и по взаимодействию с общественными объединениями»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«Всероссийский детский центр «Океан»</w:t>
            </w:r>
          </w:p>
          <w:p w:rsidR="00925C2B" w:rsidRPr="00A61580" w:rsidRDefault="00B32282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5C2B" w:rsidRPr="00A61580">
              <w:rPr>
                <w:rFonts w:ascii="Times New Roman" w:hAnsi="Times New Roman" w:cs="Times New Roman"/>
                <w:sz w:val="24"/>
                <w:szCs w:val="24"/>
              </w:rPr>
              <w:t>. Владивосток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03.10.2022-25.05.2023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«Основы формирования функциональной грамотности»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19.01.2022-22.01.222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«Актуальные направления реализации новых ФГОС в процессе преподавания предметной области «Родной язык и родная литература»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ФГБОУ ВО «БГУ им. Д.Банзарова»</w:t>
            </w: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01.04.2022г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обновленных ФГОС НОО и ООО в образовательном процессе современной школы»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04.05-05.05.2022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Добдонова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Очирма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введения и реализации </w:t>
            </w: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обновленного ФГОС НОО»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ООО»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«Актуальные направления реализации новых ФГОС в процессе преподавания предметной области «Родной язык и родная литература»</w:t>
            </w:r>
          </w:p>
        </w:tc>
        <w:tc>
          <w:tcPr>
            <w:tcW w:w="785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ФГБОУ ВО «БГУ им. Д.Банзарова»</w:t>
            </w:r>
          </w:p>
        </w:tc>
        <w:tc>
          <w:tcPr>
            <w:tcW w:w="620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491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01.04.2022г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  <w:tc>
          <w:tcPr>
            <w:tcW w:w="834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785" w:type="pct"/>
          </w:tcPr>
          <w:p w:rsidR="00925C2B" w:rsidRPr="00A61580" w:rsidRDefault="00925C2B" w:rsidP="003D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</w:p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91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07.06.202-11.06.2021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44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«Актуальные направления реализации новых ФГОС в процессе преподавания предметной области «Родной язык и родная литература»</w:t>
            </w:r>
          </w:p>
        </w:tc>
        <w:tc>
          <w:tcPr>
            <w:tcW w:w="785" w:type="pct"/>
          </w:tcPr>
          <w:p w:rsidR="00925C2B" w:rsidRPr="00A61580" w:rsidRDefault="00925C2B" w:rsidP="0044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ФГБОУ ВО «БГУ им. Д.Банзарова»</w:t>
            </w:r>
          </w:p>
        </w:tc>
        <w:tc>
          <w:tcPr>
            <w:tcW w:w="620" w:type="pct"/>
          </w:tcPr>
          <w:p w:rsidR="00925C2B" w:rsidRPr="00A61580" w:rsidRDefault="00925C2B" w:rsidP="0044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491" w:type="pct"/>
          </w:tcPr>
          <w:p w:rsidR="00925C2B" w:rsidRPr="00A61580" w:rsidRDefault="00925C2B" w:rsidP="0044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01.04.2022г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государственной итоговой аттестации по программам основного общего и среднего общего образования в 2024 году по географии"</w:t>
            </w:r>
          </w:p>
        </w:tc>
        <w:tc>
          <w:tcPr>
            <w:tcW w:w="785" w:type="pct"/>
          </w:tcPr>
          <w:p w:rsidR="00524046" w:rsidRPr="00A61580" w:rsidRDefault="00524046" w:rsidP="0044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A61580" w:rsidRDefault="00524046" w:rsidP="0044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44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01.11-03.11.2023г</w:t>
            </w:r>
          </w:p>
        </w:tc>
        <w:tc>
          <w:tcPr>
            <w:tcW w:w="275" w:type="pct"/>
          </w:tcPr>
          <w:p w:rsidR="00524046" w:rsidRPr="00A61580" w:rsidRDefault="00524046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Банзаракцаева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Сергееевна</w:t>
            </w:r>
            <w:proofErr w:type="spellEnd"/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834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обновленных ФГОС НОО и ООО в образовательном процессе современной школы»</w:t>
            </w:r>
          </w:p>
        </w:tc>
        <w:tc>
          <w:tcPr>
            <w:tcW w:w="785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04.05-05.05.2022</w:t>
            </w:r>
          </w:p>
        </w:tc>
        <w:tc>
          <w:tcPr>
            <w:tcW w:w="275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Бадмаевна</w:t>
            </w:r>
            <w:proofErr w:type="spellEnd"/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музыки </w:t>
            </w: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Мастерство      хормейстера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ГАУК РБ "РЦНТ"</w:t>
            </w:r>
          </w:p>
        </w:tc>
        <w:tc>
          <w:tcPr>
            <w:tcW w:w="620" w:type="pct"/>
          </w:tcPr>
          <w:p w:rsidR="00925C2B" w:rsidRPr="00A61580" w:rsidRDefault="00925C2B" w:rsidP="0066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29.10.2022-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Школьная театральная педагогика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МК РФ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ВСГиК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0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14.11.2022-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обновленных ФГОС НОО, ФГОС ООО и условия их реализации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29.03.2023-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Мастерство хормейстера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ГАУК РБ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"РЦНТ"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14.09.2023-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 музыкально-педагогических технологий в деятельности музыкального руководителя, учителя музыки образовательной организации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030800029735</w:t>
            </w:r>
          </w:p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925C2B" w:rsidRPr="00A61580" w:rsidRDefault="00925C2B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Санжеева Лариса Владимировна</w:t>
            </w: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АОУ ДПО РБ «БРИОП»</w:t>
            </w: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31.05 -04.06.2021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Республиканский форум учителей математики «Математическое образование в РБ: состояние, проблемы и перспективы»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АОУ ДПО РБ «БРИОП»</w:t>
            </w: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09.12 – 10.12.2021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функциональной грамотности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АОУ ДПО РБ </w:t>
            </w: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«БРИОП»</w:t>
            </w: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19.01.22-</w:t>
            </w: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22.01.22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по программам основного общего и среднего общего образования в 2023 году по математике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31.10 – 03.11.2022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по программам основного общего и среднего общего образования в 2023 году по физике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31.10 – 03.11.2022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математики, инструменты оценки учебных достижений учащихся и мониторинг эффективности обучения в условиях реализации ФГОС»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АНОДО «Платформа» г.Ижевск</w:t>
            </w: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10.12.22-27.12.22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925C2B" w:rsidRPr="00A61580" w:rsidTr="00925C2B">
        <w:tc>
          <w:tcPr>
            <w:tcW w:w="187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 и ФГОС СОО в работе учителя</w:t>
            </w:r>
          </w:p>
        </w:tc>
        <w:tc>
          <w:tcPr>
            <w:tcW w:w="78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91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16.05.23-26.05.23</w:t>
            </w:r>
          </w:p>
        </w:tc>
        <w:tc>
          <w:tcPr>
            <w:tcW w:w="275" w:type="pct"/>
          </w:tcPr>
          <w:p w:rsidR="00925C2B" w:rsidRPr="00A61580" w:rsidRDefault="00925C2B" w:rsidP="00A6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итоговой аттестации по программам основного общего и среднего общего образования в 2024 году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«РЦОИ и </w:t>
            </w: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03.11.2023г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Цынгеева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Базарсадаевна</w:t>
            </w:r>
            <w:proofErr w:type="spellEnd"/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 и литературы</w:t>
            </w: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«Современные цифровые и дистанционные образовательные технологии в обучении родному (бурятскому) языку и родной (бурятской) литературе»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22.03.2021-27.03.2021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«Инновационные практики обучения бурятскому языку и литературе»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19.04.2021-24.04.2021 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«Реализация внеурочной деятельности школьников в контексте учебных предметов «Бурятский язык» и «Бурятская литература/ Литература Бурятии»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24.05.2021 -29.05.2021 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«Инновационные практики обучения бурятскому языку и литературе»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11.04.2022-16.04.2022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«Преподавание бурятского языка и литературы в условиях обновленных ФГОС»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27.06.2022-28.06.2022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и ФГОС СОО в работе учителя»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16.05.2023-26.05.2023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«Актуальные направления реализации новых ФГОС в процессе преподавания предметной области «Родной язык и родная литература»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ФГБОУ ВО «БГУ»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ификат 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Цынгеева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Базарсадаевна</w:t>
            </w:r>
            <w:proofErr w:type="spellEnd"/>
          </w:p>
        </w:tc>
        <w:tc>
          <w:tcPr>
            <w:tcW w:w="663" w:type="pct"/>
          </w:tcPr>
          <w:p w:rsidR="00524046" w:rsidRPr="00A61580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«Развитие художественно-прикладных промыслов на уроках технологии»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11.05.2021-20.05.2021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«Технологическое образование в школе в условиях реализации обновленных ФГОС»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14.11.2022-19.11.2022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Гомбоева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Гомбожаповна</w:t>
            </w:r>
            <w:proofErr w:type="spellEnd"/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Личностный рост учителя русского языка и литературы в условиях формирования единой системы </w:t>
            </w: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научно-методического сопровождения педагогических работников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ДПО РБ "БРИОП"</w:t>
            </w:r>
          </w:p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25.10.2021-29.10.2021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"Русский язык"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>ФГБНУ "ФИПИ",</w:t>
            </w:r>
          </w:p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08.11.2021-10.12.2021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реализации обновленных ФГОС НОО и ООО в образователь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 процессе современной школы 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ГБУ "РЦОИ"</w:t>
            </w:r>
          </w:p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04.05.2022-05.05.2022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1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A61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формирования</w:t>
            </w:r>
            <w:proofErr w:type="spellEnd"/>
            <w:r w:rsidRPr="00A61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функциональной</w:t>
            </w:r>
            <w:proofErr w:type="spellEnd"/>
            <w:r w:rsidRPr="00A61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грамотности</w:t>
            </w:r>
            <w:proofErr w:type="spellEnd"/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>ГАУ ДПО РБ "БРИОП"</w:t>
            </w:r>
          </w:p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19.01.2022-22.01.2022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Эффективный руководитель современной образовательной организации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>ФГБОУ ВО</w:t>
            </w:r>
          </w:p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"БГУ имени </w:t>
            </w:r>
            <w:proofErr w:type="spellStart"/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>Доржи</w:t>
            </w:r>
            <w:proofErr w:type="spellEnd"/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Базарова"</w:t>
            </w:r>
          </w:p>
          <w:p w:rsidR="00524046" w:rsidRPr="003D4D66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01.03.2023-03.03.2023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обновленных ФГОС ООО И ФГОС СОО в работе учителя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eastAsia="Calibri" w:hAnsi="Times New Roman" w:cs="Times New Roman"/>
                <w:sz w:val="24"/>
                <w:szCs w:val="24"/>
              </w:rPr>
              <w:t>ГБУ "РЦОИ и ОКО"</w:t>
            </w:r>
          </w:p>
          <w:p w:rsidR="00524046" w:rsidRPr="00A61580" w:rsidRDefault="00524046" w:rsidP="00524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16.05.2023-26.05.2023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Тудунова</w:t>
            </w:r>
            <w:proofErr w:type="spellEnd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Батомункоевна</w:t>
            </w:r>
            <w:proofErr w:type="spellEnd"/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Цифровые компетенции в сфере образования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ГБПОУ "БРИТ"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ЦОПП РБ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27.04.2021 -28.04.2021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Особенности обновленных ФГОС НОО,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ФГОС ООО и условия их реализации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13.10.2022-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по программам основного общего и среднего общего образования в 2023 году по информатике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"РЦОИ и ОКО"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01.11.2022-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языка </w:t>
            </w:r>
            <w:r w:rsidRPr="00A61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информатике на основного общего и среднего общего образования уровне основного и среднего общего образования в условиях обновленных ФГОС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ФГАОУ ДПО "Академия реализации государственной политики и профессионального развития работников образования МП РФ"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15.02.2023-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обновленных ФГОС ООО,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ФГОС СОО в работе учителя (информатика)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РБ </w:t>
            </w: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"БРИОП"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20.06.2023-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22.06.2023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государственной итоговой аттестации по программам основного общего и среднего общего образования в 2024 году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01.11-03.11.2023г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Базаржаповна</w:t>
            </w:r>
            <w:proofErr w:type="spellEnd"/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834" w:type="pct"/>
          </w:tcPr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Основы формирования функциональной грамотности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</w:p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19.01 -22 01. 2022 г.</w:t>
            </w:r>
          </w:p>
        </w:tc>
        <w:tc>
          <w:tcPr>
            <w:tcW w:w="275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обновленных ФГОС НОО и ООО в образовательном процессе современной школы</w:t>
            </w:r>
          </w:p>
        </w:tc>
        <w:tc>
          <w:tcPr>
            <w:tcW w:w="785" w:type="pct"/>
          </w:tcPr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04.05. – 05.05. 2022 г.</w:t>
            </w:r>
          </w:p>
        </w:tc>
        <w:tc>
          <w:tcPr>
            <w:tcW w:w="275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 xml:space="preserve">16 ч. 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Направления, проблемы и эффективные практики развития системы школьного историко- филологического образования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</w:p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31.10 – 02.11. 2022 г.</w:t>
            </w:r>
          </w:p>
        </w:tc>
        <w:tc>
          <w:tcPr>
            <w:tcW w:w="275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4A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обновленных ФГОС ООО и ФГОС СОО в работе учителя</w:t>
            </w:r>
          </w:p>
        </w:tc>
        <w:tc>
          <w:tcPr>
            <w:tcW w:w="785" w:type="pct"/>
          </w:tcPr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«РЦОИ и </w:t>
            </w:r>
            <w:r w:rsidRPr="004A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</w:tc>
        <w:tc>
          <w:tcPr>
            <w:tcW w:w="491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 xml:space="preserve">16.05. – </w:t>
            </w:r>
            <w:r w:rsidRPr="004A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 2023 г.</w:t>
            </w:r>
          </w:p>
        </w:tc>
        <w:tc>
          <w:tcPr>
            <w:tcW w:w="275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ч. 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</w:t>
            </w:r>
          </w:p>
        </w:tc>
        <w:tc>
          <w:tcPr>
            <w:tcW w:w="785" w:type="pct"/>
          </w:tcPr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 – 16.10. 2023 </w:t>
            </w:r>
          </w:p>
        </w:tc>
        <w:tc>
          <w:tcPr>
            <w:tcW w:w="275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ч. 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в 2023 – 2024 учебном году</w:t>
            </w:r>
          </w:p>
        </w:tc>
        <w:tc>
          <w:tcPr>
            <w:tcW w:w="785" w:type="pct"/>
          </w:tcPr>
          <w:p w:rsidR="00524046" w:rsidRPr="004A034E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-03.11.2023</w:t>
            </w:r>
          </w:p>
        </w:tc>
        <w:tc>
          <w:tcPr>
            <w:tcW w:w="275" w:type="pct"/>
          </w:tcPr>
          <w:p w:rsidR="00524046" w:rsidRPr="004A034E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государственной итоговой аттестации по программам основного общего и среднего общего образования в 2024 году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.11.2023г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Ринчин-Ханда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834" w:type="pct"/>
          </w:tcPr>
          <w:p w:rsidR="00524046" w:rsidRPr="004E623F" w:rsidRDefault="00524046" w:rsidP="0052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уроков русского языка и литературы в современной школе с применением дистанционных образовательных технологий»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</w:p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24046" w:rsidRPr="004E623F" w:rsidRDefault="00524046" w:rsidP="0052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28.03-01.04.2022г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4E623F" w:rsidRDefault="00524046" w:rsidP="0052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реализации обновленных ФГОС НОО и ООО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 современной школы»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«РЦОИ и ОКО»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24046" w:rsidRPr="004E623F" w:rsidRDefault="00524046" w:rsidP="0052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04.05-05.05. 2022 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BF2BAE" w:rsidRDefault="00524046" w:rsidP="0052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 в 2023- 2024 учебном году»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24046" w:rsidRPr="00BF2BAE" w:rsidRDefault="00524046" w:rsidP="00524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01.11-03.11.2023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государственной итоговой аттестации по программам основного общего и среднего общего образования в 2024 году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01.11-03.11.2023г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Мэдэгма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Тогтохоевна</w:t>
            </w:r>
            <w:proofErr w:type="spellEnd"/>
          </w:p>
        </w:tc>
        <w:tc>
          <w:tcPr>
            <w:tcW w:w="663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и биологии </w:t>
            </w:r>
          </w:p>
        </w:tc>
        <w:tc>
          <w:tcPr>
            <w:tcW w:w="521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834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грамотности, методы ее преподавания в системе основного, среднего образования и финансового просвещения сельского населения»</w:t>
            </w:r>
          </w:p>
        </w:tc>
        <w:tc>
          <w:tcPr>
            <w:tcW w:w="785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sz w:val="24"/>
                <w:szCs w:val="24"/>
              </w:rPr>
              <w:t>БГСХА им. В.Р.Филиппова</w:t>
            </w:r>
          </w:p>
        </w:tc>
        <w:tc>
          <w:tcPr>
            <w:tcW w:w="620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24046" w:rsidRPr="003D4D66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sz w:val="24"/>
                <w:szCs w:val="24"/>
              </w:rPr>
              <w:t>27.08.2020г</w:t>
            </w:r>
          </w:p>
        </w:tc>
        <w:tc>
          <w:tcPr>
            <w:tcW w:w="275" w:type="pct"/>
          </w:tcPr>
          <w:p w:rsidR="00524046" w:rsidRPr="003D4D66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формирования функциональной грамотности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</w:p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24046" w:rsidRPr="003D4D66" w:rsidRDefault="00524046" w:rsidP="005240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>22.01.2022г</w:t>
            </w:r>
          </w:p>
        </w:tc>
        <w:tc>
          <w:tcPr>
            <w:tcW w:w="275" w:type="pct"/>
          </w:tcPr>
          <w:p w:rsidR="00524046" w:rsidRPr="003D4D66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 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ГИА </w:t>
            </w: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программам ООО и СОО по химии, биологии</w:t>
            </w:r>
          </w:p>
        </w:tc>
        <w:tc>
          <w:tcPr>
            <w:tcW w:w="785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«БГУ»</w:t>
            </w:r>
          </w:p>
        </w:tc>
        <w:tc>
          <w:tcPr>
            <w:tcW w:w="620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24046" w:rsidRPr="003D4D66" w:rsidRDefault="00524046" w:rsidP="005240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>30.03.2022г</w:t>
            </w:r>
          </w:p>
        </w:tc>
        <w:tc>
          <w:tcPr>
            <w:tcW w:w="275" w:type="pct"/>
          </w:tcPr>
          <w:p w:rsidR="00524046" w:rsidRPr="003D4D66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ГИА по программам ООО и СОО в 2023 г. по биологии</w:t>
            </w:r>
          </w:p>
        </w:tc>
        <w:tc>
          <w:tcPr>
            <w:tcW w:w="785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24046" w:rsidRPr="003D4D66" w:rsidRDefault="00524046" w:rsidP="005240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>01.11.2022г</w:t>
            </w:r>
          </w:p>
        </w:tc>
        <w:tc>
          <w:tcPr>
            <w:tcW w:w="275" w:type="pct"/>
          </w:tcPr>
          <w:p w:rsidR="00524046" w:rsidRPr="003D4D66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ГИА по программам ООО и СОО в 2023 г. по химии</w:t>
            </w:r>
          </w:p>
        </w:tc>
        <w:tc>
          <w:tcPr>
            <w:tcW w:w="785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24046" w:rsidRPr="003D4D66" w:rsidRDefault="00524046" w:rsidP="005240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>03.11.2022г</w:t>
            </w:r>
          </w:p>
        </w:tc>
        <w:tc>
          <w:tcPr>
            <w:tcW w:w="275" w:type="pct"/>
          </w:tcPr>
          <w:p w:rsidR="00524046" w:rsidRPr="003D4D66" w:rsidRDefault="00524046" w:rsidP="005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подготовки к ОГЭ и ЕГЭ по химии в соответствии с требованиями ФГОС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</w:p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24046" w:rsidRPr="003D4D66" w:rsidRDefault="00524046" w:rsidP="005240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>28.04.2023г</w:t>
            </w:r>
          </w:p>
        </w:tc>
        <w:tc>
          <w:tcPr>
            <w:tcW w:w="275" w:type="pct"/>
          </w:tcPr>
          <w:p w:rsidR="00524046" w:rsidRPr="003D4D66" w:rsidRDefault="00524046" w:rsidP="005240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  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реализации обновленных ФГОС НОО и ООО в образовательном процессе современной школы</w:t>
            </w:r>
          </w:p>
        </w:tc>
        <w:tc>
          <w:tcPr>
            <w:tcW w:w="785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34E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24046" w:rsidRPr="003D4D66" w:rsidRDefault="00524046" w:rsidP="005240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66">
              <w:rPr>
                <w:rFonts w:ascii="Times New Roman" w:hAnsi="Times New Roman" w:cs="Times New Roman"/>
                <w:bCs/>
                <w:sz w:val="24"/>
                <w:szCs w:val="24"/>
              </w:rPr>
              <w:t>29.05.2023</w:t>
            </w:r>
          </w:p>
        </w:tc>
        <w:tc>
          <w:tcPr>
            <w:tcW w:w="275" w:type="pct"/>
          </w:tcPr>
          <w:p w:rsidR="00524046" w:rsidRPr="003D4D66" w:rsidRDefault="00524046" w:rsidP="005240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</w:p>
        </w:tc>
      </w:tr>
      <w:tr w:rsidR="00524046" w:rsidRPr="00A61580" w:rsidTr="00925C2B">
        <w:tc>
          <w:tcPr>
            <w:tcW w:w="187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524046" w:rsidRPr="003D4D66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государственной итоговой аттестации по программам основного общего и среднего общего образования в 2024 году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620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8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91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01.11-03.11.2023г</w:t>
            </w:r>
          </w:p>
        </w:tc>
        <w:tc>
          <w:tcPr>
            <w:tcW w:w="275" w:type="pct"/>
          </w:tcPr>
          <w:p w:rsidR="00524046" w:rsidRPr="00A61580" w:rsidRDefault="00524046" w:rsidP="005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918B9" w:rsidRPr="00A61580" w:rsidRDefault="006918B9" w:rsidP="00A6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1C0" w:rsidRPr="00A61580" w:rsidRDefault="00AC71C0" w:rsidP="00A6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71C0" w:rsidRPr="00A61580" w:rsidSect="002556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43D4"/>
    <w:multiLevelType w:val="hybridMultilevel"/>
    <w:tmpl w:val="200C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0567"/>
    <w:multiLevelType w:val="hybridMultilevel"/>
    <w:tmpl w:val="949A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B9"/>
    <w:rsid w:val="001170E2"/>
    <w:rsid w:val="002458E9"/>
    <w:rsid w:val="002556E2"/>
    <w:rsid w:val="00286D1B"/>
    <w:rsid w:val="002E48A8"/>
    <w:rsid w:val="003712B7"/>
    <w:rsid w:val="003D4D66"/>
    <w:rsid w:val="00404309"/>
    <w:rsid w:val="0048487A"/>
    <w:rsid w:val="004E351D"/>
    <w:rsid w:val="00524046"/>
    <w:rsid w:val="005E22A2"/>
    <w:rsid w:val="00624A4C"/>
    <w:rsid w:val="006918B9"/>
    <w:rsid w:val="007D4F76"/>
    <w:rsid w:val="00925C2B"/>
    <w:rsid w:val="00A61580"/>
    <w:rsid w:val="00AC71C0"/>
    <w:rsid w:val="00AD4BC9"/>
    <w:rsid w:val="00B32282"/>
    <w:rsid w:val="00C42E42"/>
    <w:rsid w:val="00D245D8"/>
    <w:rsid w:val="00EC3939"/>
    <w:rsid w:val="00F67593"/>
    <w:rsid w:val="00F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22C4"/>
  <w15:docId w15:val="{D51CC71F-530F-4658-AE90-86B4F6D3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2B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</cp:lastModifiedBy>
  <cp:revision>2</cp:revision>
  <dcterms:created xsi:type="dcterms:W3CDTF">2023-12-01T10:03:00Z</dcterms:created>
  <dcterms:modified xsi:type="dcterms:W3CDTF">2023-12-01T10:03:00Z</dcterms:modified>
</cp:coreProperties>
</file>